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30B6E" w14:textId="77777777" w:rsidR="00601A33" w:rsidRPr="00BF15EF" w:rsidRDefault="00601A33" w:rsidP="00BF15EF">
      <w:pPr>
        <w:ind w:left="2694" w:hanging="2694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777"/>
        <w:gridCol w:w="6852"/>
      </w:tblGrid>
      <w:tr w:rsidR="00601A33" w14:paraId="772E548D" w14:textId="77777777" w:rsidTr="0000749D">
        <w:trPr>
          <w:trHeight w:val="491"/>
        </w:trPr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DAA3E8C" w14:textId="77777777" w:rsidR="00601A33" w:rsidRPr="0000749D" w:rsidRDefault="00601A33" w:rsidP="0000749D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 w:rsidRPr="0000749D">
              <w:rPr>
                <w:rFonts w:ascii="Arial" w:hAnsi="Arial" w:cs="Arial"/>
                <w:b/>
                <w:sz w:val="20"/>
                <w:u w:val="single"/>
              </w:rPr>
              <w:t>AVIS DE DEPOT</w:t>
            </w:r>
          </w:p>
        </w:tc>
      </w:tr>
      <w:tr w:rsidR="00601A33" w14:paraId="78082877" w14:textId="77777777" w:rsidTr="0000749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6EA14E" w14:textId="77777777" w:rsidR="00601A33" w:rsidRPr="0000749D" w:rsidRDefault="00601A33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Date de dépôt 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2EFF61" w14:textId="77777777" w:rsidR="00601A33" w:rsidRPr="0000749D" w:rsidRDefault="00601A33" w:rsidP="0000749D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7 juillet 2026</w:t>
            </w:r>
          </w:p>
        </w:tc>
      </w:tr>
      <w:tr w:rsidR="00601A33" w14:paraId="2BF47ACA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0563B9" w14:textId="77777777" w:rsidR="00601A33" w:rsidRPr="0000749D" w:rsidRDefault="00601A33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Numéro d'enregistrement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CFB236" w14:textId="77777777" w:rsidR="00601A33" w:rsidRPr="0000749D" w:rsidRDefault="00601A33" w:rsidP="0000749D">
            <w:pPr>
              <w:jc w:val="left"/>
              <w:rPr>
                <w:rFonts w:ascii="Arial" w:hAnsi="Arial" w:cs="Arial"/>
                <w:sz w:val="20"/>
              </w:rPr>
            </w:pPr>
            <w:r w:rsidRPr="00D53B0D">
              <w:rPr>
                <w:rFonts w:ascii="Arial" w:hAnsi="Arial" w:cs="Arial"/>
                <w:noProof/>
                <w:sz w:val="20"/>
              </w:rPr>
              <w:t>Déclaration Préalable de Construction</w:t>
            </w:r>
            <w:r w:rsidRPr="0000749D">
              <w:rPr>
                <w:rFonts w:ascii="Arial" w:hAnsi="Arial" w:cs="Arial"/>
                <w:sz w:val="20"/>
              </w:rPr>
              <w:t xml:space="preserve"> n° </w:t>
            </w:r>
            <w:r w:rsidRPr="00D53B0D">
              <w:rPr>
                <w:rFonts w:ascii="Arial" w:hAnsi="Arial" w:cs="Arial"/>
                <w:noProof/>
                <w:sz w:val="20"/>
              </w:rPr>
              <w:t>DP 17142 26 00099</w:t>
            </w:r>
          </w:p>
        </w:tc>
      </w:tr>
      <w:tr w:rsidR="00601A33" w14:paraId="4ADE147B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17618F" w14:textId="77777777" w:rsidR="00601A33" w:rsidRPr="0000749D" w:rsidRDefault="00601A33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Demandeur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06A468" w14:textId="77777777" w:rsidR="00601A33" w:rsidRPr="0000749D" w:rsidRDefault="00601A33" w:rsidP="0000749D">
            <w:pPr>
              <w:jc w:val="left"/>
              <w:rPr>
                <w:rFonts w:ascii="Arial" w:hAnsi="Arial" w:cs="Arial"/>
                <w:sz w:val="20"/>
              </w:rPr>
            </w:pPr>
            <w:r w:rsidRPr="00D53B0D">
              <w:rPr>
                <w:rFonts w:ascii="Arial" w:hAnsi="Arial" w:cs="Arial"/>
                <w:noProof/>
                <w:sz w:val="20"/>
              </w:rPr>
              <w:t>Yannick</w:t>
            </w:r>
            <w:r w:rsidRPr="006F17D4">
              <w:rPr>
                <w:rFonts w:ascii="Arial" w:hAnsi="Arial" w:cs="Arial"/>
                <w:noProof/>
                <w:sz w:val="20"/>
              </w:rPr>
              <w:t xml:space="preserve"> </w:t>
            </w:r>
            <w:r w:rsidRPr="00D53B0D">
              <w:rPr>
                <w:rFonts w:ascii="Arial" w:hAnsi="Arial" w:cs="Arial"/>
                <w:noProof/>
                <w:sz w:val="20"/>
              </w:rPr>
              <w:t>CAMPAGNA</w:t>
            </w:r>
            <w:r w:rsidRPr="006F17D4">
              <w:rPr>
                <w:rFonts w:ascii="Arial" w:hAnsi="Arial" w:cs="Arial"/>
                <w:noProof/>
                <w:sz w:val="20"/>
              </w:rPr>
              <w:t xml:space="preserve"> </w:t>
            </w:r>
          </w:p>
        </w:tc>
      </w:tr>
      <w:tr w:rsidR="00601A33" w14:paraId="15770355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C47F56" w14:textId="77777777" w:rsidR="00601A33" w:rsidRPr="0000749D" w:rsidRDefault="00601A33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Lieu des travaux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55D91D" w14:textId="77777777" w:rsidR="00601A33" w:rsidRPr="0000749D" w:rsidRDefault="00601A33" w:rsidP="00BF15EF">
            <w:pPr>
              <w:rPr>
                <w:rFonts w:ascii="Arial" w:hAnsi="Arial" w:cs="Arial"/>
                <w:sz w:val="20"/>
              </w:rPr>
            </w:pPr>
            <w:r w:rsidRPr="00D53B0D">
              <w:rPr>
                <w:rFonts w:ascii="Arial" w:hAnsi="Arial" w:cs="Arial"/>
                <w:noProof/>
                <w:sz w:val="20"/>
              </w:rPr>
              <w:t>9</w:t>
            </w:r>
            <w:r w:rsidRPr="0000749D">
              <w:rPr>
                <w:rFonts w:ascii="Arial" w:hAnsi="Arial" w:cs="Arial"/>
                <w:noProof/>
                <w:sz w:val="20"/>
              </w:rPr>
              <w:t xml:space="preserve"> </w:t>
            </w:r>
            <w:r w:rsidRPr="00D53B0D">
              <w:rPr>
                <w:rFonts w:ascii="Arial" w:hAnsi="Arial" w:cs="Arial"/>
                <w:noProof/>
                <w:sz w:val="20"/>
              </w:rPr>
              <w:t>Q</w:t>
            </w:r>
            <w:r w:rsidRPr="0000749D">
              <w:rPr>
                <w:rFonts w:ascii="Arial" w:hAnsi="Arial" w:cs="Arial"/>
                <w:noProof/>
                <w:sz w:val="20"/>
              </w:rPr>
              <w:t xml:space="preserve"> </w:t>
            </w:r>
            <w:r w:rsidRPr="00D53B0D">
              <w:rPr>
                <w:rFonts w:ascii="Arial" w:hAnsi="Arial" w:cs="Arial"/>
                <w:noProof/>
                <w:sz w:val="20"/>
              </w:rPr>
              <w:t>Rue</w:t>
            </w:r>
            <w:r w:rsidRPr="0000749D">
              <w:rPr>
                <w:rFonts w:ascii="Arial" w:hAnsi="Arial" w:cs="Arial"/>
                <w:noProof/>
                <w:sz w:val="20"/>
              </w:rPr>
              <w:t xml:space="preserve"> </w:t>
            </w:r>
            <w:r w:rsidRPr="00D53B0D">
              <w:rPr>
                <w:rFonts w:ascii="Arial" w:hAnsi="Arial" w:cs="Arial"/>
                <w:noProof/>
                <w:sz w:val="20"/>
              </w:rPr>
              <w:t>DE MAUBEC</w:t>
            </w:r>
            <w:r w:rsidRPr="0000749D">
              <w:rPr>
                <w:rFonts w:ascii="Arial" w:hAnsi="Arial" w:cs="Arial"/>
                <w:noProof/>
                <w:sz w:val="20"/>
              </w:rPr>
              <w:t xml:space="preserve"> </w:t>
            </w:r>
          </w:p>
        </w:tc>
      </w:tr>
      <w:tr w:rsidR="00601A33" w14:paraId="214A7587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C78689" w14:textId="77777777" w:rsidR="00601A33" w:rsidRPr="0000749D" w:rsidRDefault="00601A33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Natures des travaux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80E128" w14:textId="77777777" w:rsidR="00601A33" w:rsidRPr="0000749D" w:rsidRDefault="00601A33">
            <w:pPr>
              <w:rPr>
                <w:rFonts w:ascii="Arial" w:hAnsi="Arial" w:cs="Arial"/>
                <w:sz w:val="20"/>
              </w:rPr>
            </w:pPr>
            <w:r w:rsidRPr="00D53B0D">
              <w:rPr>
                <w:rFonts w:ascii="Arial" w:hAnsi="Arial" w:cs="Arial"/>
                <w:noProof/>
                <w:sz w:val="20"/>
              </w:rPr>
              <w:t>Modification de toiture - vélux</w:t>
            </w:r>
          </w:p>
        </w:tc>
      </w:tr>
      <w:tr w:rsidR="00601A33" w14:paraId="58F03847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8B8626" w14:textId="77777777" w:rsidR="00601A33" w:rsidRPr="0000749D" w:rsidRDefault="00601A33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Surface plancher projetée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A62BEF" w14:textId="77777777" w:rsidR="00601A33" w:rsidRPr="0000749D" w:rsidRDefault="00601A33">
            <w:pPr>
              <w:rPr>
                <w:rFonts w:ascii="Arial" w:hAnsi="Arial" w:cs="Arial"/>
                <w:sz w:val="20"/>
              </w:rPr>
            </w:pPr>
          </w:p>
        </w:tc>
      </w:tr>
      <w:tr w:rsidR="00601A33" w14:paraId="7E60CCE0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BEE70" w14:textId="77777777" w:rsidR="00601A33" w:rsidRPr="0000749D" w:rsidRDefault="00601A33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Hauteur maximale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EEB7" w14:textId="77777777" w:rsidR="00601A33" w:rsidRPr="0000749D" w:rsidRDefault="00601A33">
            <w:pPr>
              <w:rPr>
                <w:rFonts w:ascii="Arial" w:hAnsi="Arial" w:cs="Arial"/>
                <w:sz w:val="20"/>
              </w:rPr>
            </w:pPr>
          </w:p>
        </w:tc>
      </w:tr>
    </w:tbl>
    <w:p w14:paraId="62A0AAE1" w14:textId="77777777" w:rsidR="00601A33" w:rsidRDefault="00601A33" w:rsidP="00AE1AC7">
      <w:pPr>
        <w:jc w:val="right"/>
        <w:rPr>
          <w:rFonts w:ascii="Arial" w:hAnsi="Arial" w:cs="Arial"/>
          <w:sz w:val="20"/>
        </w:rPr>
        <w:sectPr w:rsidR="00601A33" w:rsidSect="00601A33">
          <w:pgSz w:w="11907" w:h="16840" w:code="9"/>
          <w:pgMar w:top="709" w:right="1134" w:bottom="1418" w:left="1134" w:header="720" w:footer="720" w:gutter="0"/>
          <w:pgNumType w:start="1"/>
          <w:cols w:space="720"/>
          <w:noEndnote/>
        </w:sectPr>
      </w:pPr>
    </w:p>
    <w:p w14:paraId="48C85D2B" w14:textId="77777777" w:rsidR="00601A33" w:rsidRPr="00BF15EF" w:rsidRDefault="00601A33" w:rsidP="00AE1AC7">
      <w:pPr>
        <w:jc w:val="right"/>
        <w:rPr>
          <w:rFonts w:ascii="Arial" w:hAnsi="Arial" w:cs="Arial"/>
          <w:sz w:val="20"/>
        </w:rPr>
      </w:pPr>
    </w:p>
    <w:sectPr w:rsidR="00601A33" w:rsidRPr="00BF15EF" w:rsidSect="00601A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709" w:right="1134" w:bottom="141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CCE84" w14:textId="77777777" w:rsidR="00A5784B" w:rsidRDefault="00A5784B" w:rsidP="0044212A">
      <w:pPr>
        <w:spacing w:before="0"/>
      </w:pPr>
      <w:r>
        <w:separator/>
      </w:r>
    </w:p>
  </w:endnote>
  <w:endnote w:type="continuationSeparator" w:id="0">
    <w:p w14:paraId="48B8226F" w14:textId="77777777" w:rsidR="00A5784B" w:rsidRDefault="00A5784B" w:rsidP="0044212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46313" w14:textId="77777777" w:rsidR="0044212A" w:rsidRDefault="0044212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8A73" w14:textId="77777777" w:rsidR="0044212A" w:rsidRDefault="0044212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E709" w14:textId="77777777" w:rsidR="0044212A" w:rsidRDefault="0044212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864CD" w14:textId="77777777" w:rsidR="00A5784B" w:rsidRDefault="00A5784B" w:rsidP="0044212A">
      <w:pPr>
        <w:spacing w:before="0"/>
      </w:pPr>
      <w:r>
        <w:separator/>
      </w:r>
    </w:p>
  </w:footnote>
  <w:footnote w:type="continuationSeparator" w:id="0">
    <w:p w14:paraId="1AE4CD9F" w14:textId="77777777" w:rsidR="00A5784B" w:rsidRDefault="00A5784B" w:rsidP="0044212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2496B" w14:textId="77777777" w:rsidR="0044212A" w:rsidRDefault="0044212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70DB6" w14:textId="77777777" w:rsidR="0044212A" w:rsidRDefault="0044212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36B4" w14:textId="77777777" w:rsidR="0044212A" w:rsidRDefault="0044212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D4"/>
    <w:rsid w:val="0000749D"/>
    <w:rsid w:val="000F65A3"/>
    <w:rsid w:val="00153934"/>
    <w:rsid w:val="0016611A"/>
    <w:rsid w:val="001E60EC"/>
    <w:rsid w:val="0023013F"/>
    <w:rsid w:val="0024570E"/>
    <w:rsid w:val="00271952"/>
    <w:rsid w:val="0044212A"/>
    <w:rsid w:val="00601A33"/>
    <w:rsid w:val="00683F1E"/>
    <w:rsid w:val="006C2A88"/>
    <w:rsid w:val="006F17D4"/>
    <w:rsid w:val="00797AD9"/>
    <w:rsid w:val="00844587"/>
    <w:rsid w:val="008F4E62"/>
    <w:rsid w:val="00A5784B"/>
    <w:rsid w:val="00AE1AC7"/>
    <w:rsid w:val="00B55EB2"/>
    <w:rsid w:val="00BB1CB0"/>
    <w:rsid w:val="00BE195F"/>
    <w:rsid w:val="00BF15EF"/>
    <w:rsid w:val="00CE60B9"/>
    <w:rsid w:val="00E3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FE6BC"/>
  <w15:chartTrackingRefBased/>
  <w15:docId w15:val="{444E669C-C8D8-4A02-8992-0CFC20B8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2835"/>
      </w:tabs>
      <w:spacing w:before="60"/>
      <w:jc w:val="both"/>
    </w:pPr>
    <w:rPr>
      <w:sz w:val="22"/>
    </w:rPr>
  </w:style>
  <w:style w:type="paragraph" w:styleId="Titre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smallCaps/>
      <w:kern w:val="28"/>
      <w:sz w:val="36"/>
    </w:rPr>
  </w:style>
  <w:style w:type="paragraph" w:styleId="Titre2">
    <w:name w:val="heading 2"/>
    <w:basedOn w:val="Titre1"/>
    <w:next w:val="Normal"/>
    <w:qFormat/>
    <w:pPr>
      <w:spacing w:after="120"/>
      <w:jc w:val="left"/>
      <w:outlineLvl w:val="1"/>
    </w:pPr>
    <w:rPr>
      <w:smallCaps w:val="0"/>
      <w:sz w:val="28"/>
      <w:u w:val="single"/>
    </w:rPr>
  </w:style>
  <w:style w:type="paragraph" w:styleId="Titre3">
    <w:name w:val="heading 3"/>
    <w:basedOn w:val="Titre2"/>
    <w:next w:val="Normal"/>
    <w:qFormat/>
    <w:pPr>
      <w:spacing w:before="120" w:after="60"/>
      <w:ind w:left="567"/>
      <w:outlineLvl w:val="2"/>
    </w:pPr>
    <w:rPr>
      <w:sz w:val="24"/>
    </w:rPr>
  </w:style>
  <w:style w:type="paragraph" w:styleId="Titre5">
    <w:name w:val="heading 5"/>
    <w:basedOn w:val="Normal"/>
    <w:next w:val="Normal"/>
    <w:qFormat/>
    <w:pPr>
      <w:spacing w:before="240"/>
      <w:outlineLvl w:val="4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BF15EF"/>
    <w:pPr>
      <w:tabs>
        <w:tab w:val="left" w:pos="2835"/>
      </w:tabs>
      <w:spacing w:before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avis de depot d'une demande de permis de construire</vt:lpstr>
    </vt:vector>
  </TitlesOfParts>
  <Company>SERCL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de depot d'une demande de permis de construire</dc:title>
  <dc:subject>Courrier de fusion Urbapro 3</dc:subject>
  <dc:creator>CASSANTE Charlène</dc:creator>
  <cp:keywords/>
  <dc:description/>
  <cp:lastModifiedBy>Urbanisme2</cp:lastModifiedBy>
  <cp:revision>1</cp:revision>
  <cp:lastPrinted>1899-12-31T23:00:00Z</cp:lastPrinted>
  <dcterms:created xsi:type="dcterms:W3CDTF">2026-07-08T14:41:00Z</dcterms:created>
  <dcterms:modified xsi:type="dcterms:W3CDTF">2026-07-08T14:41:00Z</dcterms:modified>
</cp:coreProperties>
</file>