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432C5" w14:textId="77777777" w:rsidR="00F110FD" w:rsidRPr="00BF15EF" w:rsidRDefault="00F110FD" w:rsidP="00BF15EF">
      <w:pPr>
        <w:ind w:left="2694" w:hanging="2694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778"/>
        <w:gridCol w:w="6851"/>
      </w:tblGrid>
      <w:tr w:rsidR="00F110FD" w14:paraId="476870CB" w14:textId="77777777" w:rsidTr="0000749D">
        <w:trPr>
          <w:trHeight w:val="491"/>
        </w:trPr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7FDC7459" w14:textId="77777777" w:rsidR="00F110FD" w:rsidRPr="0000749D" w:rsidRDefault="00F110FD" w:rsidP="0000749D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00749D">
              <w:rPr>
                <w:rFonts w:ascii="Arial" w:hAnsi="Arial" w:cs="Arial"/>
                <w:b/>
                <w:sz w:val="20"/>
                <w:u w:val="single"/>
              </w:rPr>
              <w:t>AVIS DE DEPOT</w:t>
            </w:r>
          </w:p>
        </w:tc>
      </w:tr>
      <w:tr w:rsidR="00F110FD" w14:paraId="076357D0" w14:textId="77777777" w:rsidTr="0000749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BBFC55" w14:textId="77777777" w:rsidR="00F110FD" w:rsidRPr="0000749D" w:rsidRDefault="00F110F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Date de dépôt 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CC0187" w14:textId="77777777" w:rsidR="00F110FD" w:rsidRPr="0000749D" w:rsidRDefault="00F110FD" w:rsidP="0000749D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6 août 2026</w:t>
            </w:r>
          </w:p>
        </w:tc>
      </w:tr>
      <w:tr w:rsidR="00F110FD" w14:paraId="259FFE74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2C69C8" w14:textId="77777777" w:rsidR="00F110FD" w:rsidRPr="0000749D" w:rsidRDefault="00F110F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Numéro d'enregistrement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E2DF5F" w14:textId="77777777" w:rsidR="00F110FD" w:rsidRPr="0000749D" w:rsidRDefault="00F110FD" w:rsidP="0000749D">
            <w:pPr>
              <w:jc w:val="left"/>
              <w:rPr>
                <w:rFonts w:ascii="Arial" w:hAnsi="Arial" w:cs="Arial"/>
                <w:sz w:val="20"/>
              </w:rPr>
            </w:pPr>
            <w:r w:rsidRPr="00454C14">
              <w:rPr>
                <w:rFonts w:ascii="Arial" w:hAnsi="Arial" w:cs="Arial"/>
                <w:noProof/>
                <w:sz w:val="20"/>
              </w:rPr>
              <w:t>Permis de Construire Maison Individuelle</w:t>
            </w:r>
            <w:r w:rsidRPr="0000749D">
              <w:rPr>
                <w:rFonts w:ascii="Arial" w:hAnsi="Arial" w:cs="Arial"/>
                <w:sz w:val="20"/>
              </w:rPr>
              <w:t xml:space="preserve"> n° </w:t>
            </w:r>
            <w:r w:rsidRPr="00454C14">
              <w:rPr>
                <w:rFonts w:ascii="Arial" w:hAnsi="Arial" w:cs="Arial"/>
                <w:noProof/>
                <w:sz w:val="20"/>
              </w:rPr>
              <w:t>PC 17142 25 00022 M01</w:t>
            </w:r>
          </w:p>
        </w:tc>
      </w:tr>
      <w:tr w:rsidR="00F110FD" w14:paraId="23459191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F171CD" w14:textId="77777777" w:rsidR="00F110FD" w:rsidRPr="0000749D" w:rsidRDefault="00F110F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Demandeur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A767CB" w14:textId="77777777" w:rsidR="00F110FD" w:rsidRPr="0000749D" w:rsidRDefault="00F110FD" w:rsidP="0000749D">
            <w:pPr>
              <w:jc w:val="left"/>
              <w:rPr>
                <w:rFonts w:ascii="Arial" w:hAnsi="Arial" w:cs="Arial"/>
                <w:sz w:val="20"/>
              </w:rPr>
            </w:pPr>
            <w:r w:rsidRPr="00454C14">
              <w:rPr>
                <w:rFonts w:ascii="Arial" w:hAnsi="Arial" w:cs="Arial"/>
                <w:noProof/>
                <w:sz w:val="20"/>
              </w:rPr>
              <w:t>Jeremie</w:t>
            </w:r>
            <w:r w:rsidRPr="006F17D4">
              <w:rPr>
                <w:rFonts w:ascii="Arial" w:hAnsi="Arial" w:cs="Arial"/>
                <w:noProof/>
                <w:sz w:val="20"/>
              </w:rPr>
              <w:t xml:space="preserve"> </w:t>
            </w:r>
            <w:r w:rsidRPr="00454C14">
              <w:rPr>
                <w:rFonts w:ascii="Arial" w:hAnsi="Arial" w:cs="Arial"/>
                <w:noProof/>
                <w:sz w:val="20"/>
              </w:rPr>
              <w:t>BRIDOUX</w:t>
            </w:r>
            <w:r w:rsidRPr="006F17D4">
              <w:rPr>
                <w:rFonts w:ascii="Arial" w:hAnsi="Arial" w:cs="Arial"/>
                <w:noProof/>
                <w:sz w:val="20"/>
              </w:rPr>
              <w:t xml:space="preserve"> </w:t>
            </w:r>
          </w:p>
        </w:tc>
      </w:tr>
      <w:tr w:rsidR="00F110FD" w14:paraId="2BE98865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EE31B5" w14:textId="77777777" w:rsidR="00F110FD" w:rsidRPr="0000749D" w:rsidRDefault="00F110F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Lieu des travaux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F5B1E9" w14:textId="77777777" w:rsidR="00F110FD" w:rsidRPr="0000749D" w:rsidRDefault="00F110FD" w:rsidP="0000749D">
            <w:pPr>
              <w:tabs>
                <w:tab w:val="clear" w:pos="2835"/>
              </w:tabs>
              <w:rPr>
                <w:rFonts w:ascii="Arial" w:hAnsi="Arial" w:cs="Arial"/>
                <w:noProof/>
                <w:sz w:val="20"/>
              </w:rPr>
            </w:pPr>
            <w:r w:rsidRPr="00454C14">
              <w:rPr>
                <w:rFonts w:ascii="Arial" w:hAnsi="Arial" w:cs="Arial"/>
                <w:noProof/>
                <w:sz w:val="20"/>
              </w:rPr>
              <w:t>LOT 239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  <w:r w:rsidRPr="00454C14">
              <w:rPr>
                <w:rFonts w:ascii="Arial" w:hAnsi="Arial" w:cs="Arial"/>
                <w:noProof/>
                <w:sz w:val="20"/>
              </w:rPr>
              <w:t xml:space="preserve">Lotissement de la Gare - Tranche n° 3 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</w:p>
          <w:p w14:paraId="36B72A96" w14:textId="77777777" w:rsidR="00F110FD" w:rsidRPr="0000749D" w:rsidRDefault="00F110FD" w:rsidP="00BF15EF">
            <w:pPr>
              <w:rPr>
                <w:rFonts w:ascii="Arial" w:hAnsi="Arial" w:cs="Arial"/>
                <w:sz w:val="20"/>
              </w:rPr>
            </w:pPr>
            <w:r w:rsidRPr="00454C14">
              <w:rPr>
                <w:rFonts w:ascii="Arial" w:hAnsi="Arial" w:cs="Arial"/>
                <w:noProof/>
                <w:sz w:val="20"/>
              </w:rPr>
              <w:t>Les Chênes Verts</w:t>
            </w:r>
          </w:p>
        </w:tc>
      </w:tr>
      <w:tr w:rsidR="00F110FD" w14:paraId="2DCC4D8C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22649B" w14:textId="77777777" w:rsidR="00F110FD" w:rsidRPr="0000749D" w:rsidRDefault="00F110F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Natures des travaux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7A66F2" w14:textId="77777777" w:rsidR="00F110FD" w:rsidRPr="0000749D" w:rsidRDefault="00F110FD">
            <w:pPr>
              <w:rPr>
                <w:rFonts w:ascii="Arial" w:hAnsi="Arial" w:cs="Arial"/>
                <w:sz w:val="20"/>
              </w:rPr>
            </w:pPr>
            <w:r w:rsidRPr="00454C14">
              <w:rPr>
                <w:rFonts w:ascii="Arial" w:hAnsi="Arial" w:cs="Arial"/>
                <w:noProof/>
                <w:sz w:val="20"/>
              </w:rPr>
              <w:t>Clôture et piscine</w:t>
            </w:r>
          </w:p>
        </w:tc>
      </w:tr>
      <w:tr w:rsidR="00F110FD" w14:paraId="0569FD9A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C7C29D" w14:textId="77777777" w:rsidR="00F110FD" w:rsidRPr="0000749D" w:rsidRDefault="00F110F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Surface plancher projetée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81B0D7" w14:textId="77777777" w:rsidR="00F110FD" w:rsidRPr="0000749D" w:rsidRDefault="00F110FD">
            <w:pPr>
              <w:rPr>
                <w:rFonts w:ascii="Arial" w:hAnsi="Arial" w:cs="Arial"/>
                <w:sz w:val="20"/>
              </w:rPr>
            </w:pPr>
          </w:p>
        </w:tc>
      </w:tr>
      <w:tr w:rsidR="00F110FD" w14:paraId="75F02990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2BA16" w14:textId="77777777" w:rsidR="00F110FD" w:rsidRPr="0000749D" w:rsidRDefault="00F110FD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Hauteur maximale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9C03A" w14:textId="77777777" w:rsidR="00F110FD" w:rsidRPr="0000749D" w:rsidRDefault="00F110FD">
            <w:pPr>
              <w:rPr>
                <w:rFonts w:ascii="Arial" w:hAnsi="Arial" w:cs="Arial"/>
                <w:sz w:val="20"/>
              </w:rPr>
            </w:pPr>
          </w:p>
        </w:tc>
      </w:tr>
    </w:tbl>
    <w:p w14:paraId="197777DE" w14:textId="77777777" w:rsidR="00F110FD" w:rsidRDefault="00F110FD" w:rsidP="00AE1AC7">
      <w:pPr>
        <w:jc w:val="right"/>
        <w:rPr>
          <w:rFonts w:ascii="Arial" w:hAnsi="Arial" w:cs="Arial"/>
          <w:sz w:val="20"/>
        </w:rPr>
        <w:sectPr w:rsidR="00F110FD" w:rsidSect="00F110FD">
          <w:pgSz w:w="11907" w:h="16840" w:code="9"/>
          <w:pgMar w:top="709" w:right="1134" w:bottom="1418" w:left="1134" w:header="720" w:footer="720" w:gutter="0"/>
          <w:pgNumType w:start="1"/>
          <w:cols w:space="720"/>
          <w:noEndnote/>
        </w:sectPr>
      </w:pPr>
    </w:p>
    <w:p w14:paraId="173E518C" w14:textId="77777777" w:rsidR="00F110FD" w:rsidRPr="00BF15EF" w:rsidRDefault="00F110FD" w:rsidP="00AE1AC7">
      <w:pPr>
        <w:jc w:val="right"/>
        <w:rPr>
          <w:rFonts w:ascii="Arial" w:hAnsi="Arial" w:cs="Arial"/>
          <w:sz w:val="20"/>
        </w:rPr>
      </w:pPr>
    </w:p>
    <w:sectPr w:rsidR="00F110FD" w:rsidRPr="00BF15EF" w:rsidSect="00F110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709" w:right="1134" w:bottom="141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8F438" w14:textId="77777777" w:rsidR="00934DE7" w:rsidRDefault="00934DE7" w:rsidP="00DC6831">
      <w:pPr>
        <w:spacing w:before="0"/>
      </w:pPr>
      <w:r>
        <w:separator/>
      </w:r>
    </w:p>
  </w:endnote>
  <w:endnote w:type="continuationSeparator" w:id="0">
    <w:p w14:paraId="0FCB89D5" w14:textId="77777777" w:rsidR="00934DE7" w:rsidRDefault="00934DE7" w:rsidP="00DC683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F2D9A" w14:textId="77777777" w:rsidR="00DC6831" w:rsidRDefault="00DC68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97FCD" w14:textId="77777777" w:rsidR="00DC6831" w:rsidRDefault="00DC683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310A" w14:textId="77777777" w:rsidR="00DC6831" w:rsidRDefault="00DC68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76727" w14:textId="77777777" w:rsidR="00934DE7" w:rsidRDefault="00934DE7" w:rsidP="00DC6831">
      <w:pPr>
        <w:spacing w:before="0"/>
      </w:pPr>
      <w:r>
        <w:separator/>
      </w:r>
    </w:p>
  </w:footnote>
  <w:footnote w:type="continuationSeparator" w:id="0">
    <w:p w14:paraId="6AB559BE" w14:textId="77777777" w:rsidR="00934DE7" w:rsidRDefault="00934DE7" w:rsidP="00DC683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CCB74" w14:textId="77777777" w:rsidR="00DC6831" w:rsidRDefault="00DC683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A044" w14:textId="77777777" w:rsidR="00DC6831" w:rsidRDefault="00DC683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F719F" w14:textId="77777777" w:rsidR="00DC6831" w:rsidRDefault="00DC683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D4"/>
    <w:rsid w:val="0000749D"/>
    <w:rsid w:val="000F65A3"/>
    <w:rsid w:val="00153934"/>
    <w:rsid w:val="0016611A"/>
    <w:rsid w:val="001E60EC"/>
    <w:rsid w:val="0023013F"/>
    <w:rsid w:val="0024570E"/>
    <w:rsid w:val="00683F1E"/>
    <w:rsid w:val="006C2A88"/>
    <w:rsid w:val="006F17D4"/>
    <w:rsid w:val="00797AD9"/>
    <w:rsid w:val="00844587"/>
    <w:rsid w:val="008F4E62"/>
    <w:rsid w:val="00934DE7"/>
    <w:rsid w:val="00A63C85"/>
    <w:rsid w:val="00AE1AC7"/>
    <w:rsid w:val="00B55EB2"/>
    <w:rsid w:val="00BB1CB0"/>
    <w:rsid w:val="00BE195F"/>
    <w:rsid w:val="00BF15EF"/>
    <w:rsid w:val="00CE60B9"/>
    <w:rsid w:val="00DC6831"/>
    <w:rsid w:val="00E36A2C"/>
    <w:rsid w:val="00F1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3F15D"/>
  <w15:chartTrackingRefBased/>
  <w15:docId w15:val="{5D951D04-CAA5-4143-8605-508BDDCF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35"/>
      </w:tabs>
      <w:spacing w:before="60"/>
      <w:jc w:val="both"/>
    </w:pPr>
    <w:rPr>
      <w:sz w:val="22"/>
    </w:rPr>
  </w:style>
  <w:style w:type="paragraph" w:styleId="Titre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smallCaps/>
      <w:kern w:val="28"/>
      <w:sz w:val="36"/>
    </w:rPr>
  </w:style>
  <w:style w:type="paragraph" w:styleId="Titre2">
    <w:name w:val="heading 2"/>
    <w:basedOn w:val="Titre1"/>
    <w:next w:val="Normal"/>
    <w:qFormat/>
    <w:pPr>
      <w:spacing w:after="120"/>
      <w:jc w:val="left"/>
      <w:outlineLvl w:val="1"/>
    </w:pPr>
    <w:rPr>
      <w:smallCaps w:val="0"/>
      <w:sz w:val="28"/>
      <w:u w:val="single"/>
    </w:rPr>
  </w:style>
  <w:style w:type="paragraph" w:styleId="Titre3">
    <w:name w:val="heading 3"/>
    <w:basedOn w:val="Titre2"/>
    <w:next w:val="Normal"/>
    <w:qFormat/>
    <w:pPr>
      <w:spacing w:before="120" w:after="60"/>
      <w:ind w:left="567"/>
      <w:outlineLvl w:val="2"/>
    </w:pPr>
    <w:rPr>
      <w:sz w:val="24"/>
    </w:rPr>
  </w:style>
  <w:style w:type="paragraph" w:styleId="Titre5">
    <w:name w:val="heading 5"/>
    <w:basedOn w:val="Normal"/>
    <w:next w:val="Normal"/>
    <w:qFormat/>
    <w:pPr>
      <w:spacing w:before="240"/>
      <w:outlineLvl w:val="4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BF15EF"/>
    <w:pPr>
      <w:tabs>
        <w:tab w:val="left" w:pos="2835"/>
      </w:tabs>
      <w:spacing w:before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avis de depot d'une demande de permis de construire</vt:lpstr>
    </vt:vector>
  </TitlesOfParts>
  <Company>SERCL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de depot d'une demande de permis de construire</dc:title>
  <dc:subject>Courrier de fusion Urbapro 3</dc:subject>
  <dc:creator>CASSANTE Charlène</dc:creator>
  <cp:keywords/>
  <dc:description/>
  <cp:lastModifiedBy>Lucie LEMAITRE</cp:lastModifiedBy>
  <cp:revision>1</cp:revision>
  <cp:lastPrinted>1899-12-31T23:00:00Z</cp:lastPrinted>
  <dcterms:created xsi:type="dcterms:W3CDTF">2026-08-06T12:28:00Z</dcterms:created>
  <dcterms:modified xsi:type="dcterms:W3CDTF">2026-08-06T12:31:00Z</dcterms:modified>
</cp:coreProperties>
</file>